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3D" w:rsidRDefault="00D76A9B" w:rsidP="00B65D3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53050" cy="2405441"/>
            <wp:effectExtent l="19050" t="0" r="0" b="0"/>
            <wp:docPr id="3" name="Picture 2" descr="MSBOC Logo_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OC Logo_high-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697" cy="240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A9B" w:rsidRDefault="00D76A9B" w:rsidP="00D76A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0519" w:rsidRPr="00D76A9B" w:rsidRDefault="00D76A9B" w:rsidP="00D76A9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 SCHEDULE EFFECTIVE JANUARY 1, 2014</w:t>
      </w: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License Renewal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$200.00</w:t>
      </w:r>
    </w:p>
    <w:p w:rsidR="005C4950" w:rsidRDefault="005C4950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5C4950" w:rsidRDefault="005C4950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License Renewal – Late 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$50.00</w:t>
      </w: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License – Name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$50.00</w:t>
      </w: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2F2834" w:rsidRDefault="002F2834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Reciprocity/Verification of License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$25.00</w:t>
      </w:r>
    </w:p>
    <w:p w:rsidR="002F2834" w:rsidRDefault="002F2834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Application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$50.00</w:t>
      </w: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License Renewal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$100.00</w:t>
      </w: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License Renewal – Late 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$10.00</w:t>
      </w:r>
    </w:p>
    <w:p w:rsidR="005C4950" w:rsidRDefault="005C4950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5C4950" w:rsidRDefault="005C4950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Fee (To make license Inactive)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$25.00</w:t>
      </w:r>
    </w:p>
    <w:p w:rsidR="005C4950" w:rsidRDefault="005C4950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5C4950" w:rsidRDefault="005C4950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Fee (To reactivate license)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$25.00</w:t>
      </w:r>
    </w:p>
    <w:p w:rsidR="005C4950" w:rsidRDefault="005C4950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5C4950" w:rsidRDefault="005C4950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Waiver of Exam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$50.00</w:t>
      </w:r>
    </w:p>
    <w:p w:rsidR="002F2834" w:rsidRDefault="002F2834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2F2834" w:rsidRDefault="002F2834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Oral Examination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$50.00</w:t>
      </w:r>
    </w:p>
    <w:p w:rsidR="002F2834" w:rsidRDefault="002F2834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2F2834" w:rsidRDefault="002F2834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Change in Qualifying Party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$25.00</w:t>
      </w: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Information Requests (char</w:t>
      </w:r>
      <w:r w:rsidR="002F2834">
        <w:rPr>
          <w:rFonts w:ascii="Arial" w:hAnsi="Arial" w:cs="Arial"/>
          <w:sz w:val="24"/>
          <w:szCs w:val="24"/>
        </w:rPr>
        <w:t>ge for copying records)</w:t>
      </w:r>
      <w:r w:rsidR="002F2834">
        <w:rPr>
          <w:rFonts w:ascii="Arial" w:hAnsi="Arial" w:cs="Arial"/>
          <w:sz w:val="24"/>
          <w:szCs w:val="24"/>
        </w:rPr>
        <w:tab/>
      </w:r>
      <w:r w:rsidR="002F2834">
        <w:rPr>
          <w:rFonts w:ascii="Arial" w:hAnsi="Arial" w:cs="Arial"/>
          <w:sz w:val="24"/>
          <w:szCs w:val="24"/>
        </w:rPr>
        <w:tab/>
      </w:r>
      <w:r w:rsidR="002F2834">
        <w:rPr>
          <w:rFonts w:ascii="Arial" w:hAnsi="Arial" w:cs="Arial"/>
          <w:sz w:val="24"/>
          <w:szCs w:val="24"/>
        </w:rPr>
        <w:tab/>
        <w:t>$0.50/pg.</w:t>
      </w:r>
    </w:p>
    <w:p w:rsidR="002F2834" w:rsidRDefault="002F2834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2F2834" w:rsidRDefault="002F2834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Information Requests (administrative time/shipping &amp; handling)</w:t>
      </w:r>
      <w:r>
        <w:rPr>
          <w:rFonts w:ascii="Arial" w:hAnsi="Arial" w:cs="Arial"/>
          <w:sz w:val="24"/>
          <w:szCs w:val="24"/>
        </w:rPr>
        <w:tab/>
        <w:t>$25.00</w:t>
      </w:r>
    </w:p>
    <w:p w:rsidR="002F2834" w:rsidRDefault="002F2834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2F2834" w:rsidRDefault="005C4950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List (all active contractors)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$500.00</w:t>
      </w: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Duplicate License Fee</w:t>
      </w:r>
      <w:r w:rsidR="004E1CD3">
        <w:rPr>
          <w:rFonts w:ascii="Arial" w:hAnsi="Arial" w:cs="Arial"/>
          <w:sz w:val="24"/>
          <w:szCs w:val="24"/>
        </w:rPr>
        <w:t xml:space="preserve"> Commercial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$50.00</w:t>
      </w:r>
    </w:p>
    <w:p w:rsidR="004E1CD3" w:rsidRDefault="004E1CD3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4E1CD3" w:rsidRDefault="004E1CD3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Duplicate License Fee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$25.00</w:t>
      </w:r>
    </w:p>
    <w:p w:rsidR="007E0519" w:rsidRDefault="007E0519" w:rsidP="00D04F9C">
      <w:pPr>
        <w:pStyle w:val="NoSpacing"/>
        <w:rPr>
          <w:rFonts w:ascii="Arial" w:hAnsi="Arial" w:cs="Arial"/>
          <w:sz w:val="24"/>
          <w:szCs w:val="24"/>
        </w:rPr>
      </w:pPr>
    </w:p>
    <w:p w:rsidR="002B7F12" w:rsidRDefault="007E0519" w:rsidP="00D04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Returned Check Fee</w:t>
      </w:r>
      <w:r w:rsidR="006C743D">
        <w:rPr>
          <w:rFonts w:ascii="Arial" w:hAnsi="Arial" w:cs="Arial"/>
          <w:sz w:val="24"/>
          <w:szCs w:val="24"/>
        </w:rPr>
        <w:tab/>
      </w:r>
      <w:r w:rsidR="006C743D">
        <w:rPr>
          <w:rFonts w:ascii="Arial" w:hAnsi="Arial" w:cs="Arial"/>
          <w:sz w:val="24"/>
          <w:szCs w:val="24"/>
        </w:rPr>
        <w:tab/>
      </w:r>
      <w:r w:rsidR="006C743D">
        <w:rPr>
          <w:rFonts w:ascii="Arial" w:hAnsi="Arial" w:cs="Arial"/>
          <w:sz w:val="24"/>
          <w:szCs w:val="24"/>
        </w:rPr>
        <w:tab/>
      </w:r>
      <w:r w:rsidR="006C743D">
        <w:rPr>
          <w:rFonts w:ascii="Arial" w:hAnsi="Arial" w:cs="Arial"/>
          <w:sz w:val="24"/>
          <w:szCs w:val="24"/>
        </w:rPr>
        <w:tab/>
      </w:r>
      <w:r w:rsidR="006C743D">
        <w:rPr>
          <w:rFonts w:ascii="Arial" w:hAnsi="Arial" w:cs="Arial"/>
          <w:sz w:val="24"/>
          <w:szCs w:val="24"/>
        </w:rPr>
        <w:tab/>
      </w:r>
      <w:r w:rsidR="006C743D">
        <w:rPr>
          <w:rFonts w:ascii="Arial" w:hAnsi="Arial" w:cs="Arial"/>
          <w:sz w:val="24"/>
          <w:szCs w:val="24"/>
        </w:rPr>
        <w:tab/>
      </w:r>
      <w:r w:rsidR="006C743D">
        <w:rPr>
          <w:rFonts w:ascii="Arial" w:hAnsi="Arial" w:cs="Arial"/>
          <w:sz w:val="24"/>
          <w:szCs w:val="24"/>
        </w:rPr>
        <w:tab/>
      </w:r>
      <w:r w:rsidR="006C743D">
        <w:rPr>
          <w:rFonts w:ascii="Arial" w:hAnsi="Arial" w:cs="Arial"/>
          <w:sz w:val="24"/>
          <w:szCs w:val="24"/>
        </w:rPr>
        <w:tab/>
        <w:t>$40.00</w:t>
      </w:r>
    </w:p>
    <w:sectPr w:rsidR="002B7F12" w:rsidSect="00D76A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50" w:rsidRDefault="005C4950" w:rsidP="006C0C07">
      <w:pPr>
        <w:spacing w:after="0" w:line="240" w:lineRule="auto"/>
      </w:pPr>
      <w:r>
        <w:separator/>
      </w:r>
    </w:p>
  </w:endnote>
  <w:endnote w:type="continuationSeparator" w:id="0">
    <w:p w:rsidR="005C4950" w:rsidRDefault="005C4950" w:rsidP="006C0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50" w:rsidRDefault="005C4950" w:rsidP="006C0C07">
      <w:pPr>
        <w:spacing w:after="0" w:line="240" w:lineRule="auto"/>
      </w:pPr>
      <w:r>
        <w:separator/>
      </w:r>
    </w:p>
  </w:footnote>
  <w:footnote w:type="continuationSeparator" w:id="0">
    <w:p w:rsidR="005C4950" w:rsidRDefault="005C4950" w:rsidP="006C0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04F9C"/>
    <w:rsid w:val="000230BA"/>
    <w:rsid w:val="00045569"/>
    <w:rsid w:val="00085CAB"/>
    <w:rsid w:val="000B7370"/>
    <w:rsid w:val="002A2140"/>
    <w:rsid w:val="002B7F12"/>
    <w:rsid w:val="002F2834"/>
    <w:rsid w:val="00330D45"/>
    <w:rsid w:val="0033706F"/>
    <w:rsid w:val="004E1CD3"/>
    <w:rsid w:val="00522511"/>
    <w:rsid w:val="005B41C9"/>
    <w:rsid w:val="005C4950"/>
    <w:rsid w:val="006C0C07"/>
    <w:rsid w:val="006C743D"/>
    <w:rsid w:val="007158EE"/>
    <w:rsid w:val="00727CFE"/>
    <w:rsid w:val="007E0519"/>
    <w:rsid w:val="007F03E4"/>
    <w:rsid w:val="00847F1B"/>
    <w:rsid w:val="00956757"/>
    <w:rsid w:val="009F343F"/>
    <w:rsid w:val="00A414C0"/>
    <w:rsid w:val="00A61B1A"/>
    <w:rsid w:val="00AB058F"/>
    <w:rsid w:val="00B65D3D"/>
    <w:rsid w:val="00D04F9C"/>
    <w:rsid w:val="00D76A9B"/>
    <w:rsid w:val="00DA36C0"/>
    <w:rsid w:val="00E30E5F"/>
    <w:rsid w:val="00EF763B"/>
    <w:rsid w:val="00F5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F9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0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C0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0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C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Compere</dc:creator>
  <cp:lastModifiedBy>slee</cp:lastModifiedBy>
  <cp:revision>2</cp:revision>
  <cp:lastPrinted>2014-01-06T14:29:00Z</cp:lastPrinted>
  <dcterms:created xsi:type="dcterms:W3CDTF">2014-01-06T14:35:00Z</dcterms:created>
  <dcterms:modified xsi:type="dcterms:W3CDTF">2014-01-06T14:35:00Z</dcterms:modified>
</cp:coreProperties>
</file>